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EC27F3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4346F6" w:rsidP="00E357B1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 w:rsidR="00105FC6">
              <w:t>socijalnoj</w:t>
            </w:r>
            <w:proofErr w:type="spellEnd"/>
            <w:r w:rsidR="00105FC6">
              <w:t xml:space="preserve"> </w:t>
            </w:r>
            <w:proofErr w:type="spellStart"/>
            <w:r w:rsidR="00105FC6">
              <w:t>skrbi</w:t>
            </w:r>
            <w:proofErr w:type="spellEnd"/>
            <w:r w:rsidR="00105FC6">
              <w:t xml:space="preserve"> </w:t>
            </w:r>
            <w:proofErr w:type="spellStart"/>
            <w:r w:rsidR="00105FC6">
              <w:t>Grada</w:t>
            </w:r>
            <w:proofErr w:type="spellEnd"/>
            <w:r w:rsidR="00105FC6">
              <w:t xml:space="preserve"> </w:t>
            </w:r>
            <w:proofErr w:type="spellStart"/>
            <w:r w:rsidR="00105FC6">
              <w:t>Zagreba</w:t>
            </w:r>
            <w:proofErr w:type="spellEnd"/>
            <w:r>
              <w:t xml:space="preserve"> (</w:t>
            </w:r>
            <w:proofErr w:type="spellStart"/>
            <w:r>
              <w:t>Službeni</w:t>
            </w:r>
            <w:proofErr w:type="spellEnd"/>
            <w:r>
              <w:t xml:space="preserve"> </w:t>
            </w:r>
            <w:proofErr w:type="spellStart"/>
            <w:r>
              <w:t>glasnik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  <w:r>
              <w:t xml:space="preserve"> </w:t>
            </w:r>
            <w:r w:rsidR="00105FC6">
              <w:t>2</w:t>
            </w:r>
            <w:r w:rsidR="00E357B1">
              <w:t>2/22</w:t>
            </w:r>
            <w:r>
              <w:t>)</w:t>
            </w: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EC27F3" w:rsidRDefault="00624C7B" w:rsidP="0011388B">
            <w:pPr>
              <w:pStyle w:val="FieldTex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ZAHTJEVI ZA </w:t>
            </w:r>
            <w:r w:rsidR="0011388B">
              <w:rPr>
                <w:rFonts w:asciiTheme="majorHAnsi" w:hAnsiTheme="majorHAnsi" w:cstheme="majorHAnsi"/>
                <w:b w:val="0"/>
                <w:lang w:val="hr-HR"/>
              </w:rPr>
              <w:t>OSTVARIVANJEM PRAVA NA PREHRANU U PUČKOJ KUHINJI</w:t>
            </w:r>
            <w:bookmarkStart w:id="0" w:name="_GoBack"/>
            <w:bookmarkEnd w:id="0"/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9700A" w:rsidRPr="00EC27F3" w:rsidTr="00F21AB0">
        <w:trPr>
          <w:gridAfter w:val="1"/>
          <w:wAfter w:w="8946" w:type="dxa"/>
          <w:trHeight w:val="288"/>
        </w:trPr>
        <w:tc>
          <w:tcPr>
            <w:tcW w:w="1134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C473DF" w:rsidRPr="00EC27F3" w:rsidTr="00F21AB0">
        <w:trPr>
          <w:trHeight w:val="288"/>
        </w:trPr>
        <w:tc>
          <w:tcPr>
            <w:tcW w:w="1134" w:type="dxa"/>
            <w:vAlign w:val="bottom"/>
          </w:tcPr>
          <w:p w:rsidR="00C473DF" w:rsidRPr="00EC27F3" w:rsidRDefault="00C473DF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:rsidR="00105FC6" w:rsidRDefault="00105FC6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  <w:p w:rsidR="0009700A" w:rsidRPr="00EC27F3" w:rsidRDefault="005926E4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5 GODINA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EB403F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E4AC4">
              <w:rPr>
                <w:rFonts w:asciiTheme="majorHAnsi" w:hAnsiTheme="majorHAnsi" w:cstheme="majorHAnsi"/>
                <w:lang w:val="hr-HR"/>
              </w:rPr>
            </w:r>
            <w:r w:rsidR="002E4AC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E4AC4">
              <w:rPr>
                <w:rFonts w:asciiTheme="majorHAnsi" w:hAnsiTheme="majorHAnsi" w:cstheme="majorHAnsi"/>
                <w:lang w:val="hr-HR"/>
              </w:rPr>
            </w:r>
            <w:r w:rsidR="002E4AC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E4AC4">
              <w:rPr>
                <w:rFonts w:asciiTheme="majorHAnsi" w:hAnsiTheme="majorHAnsi" w:cstheme="majorHAnsi"/>
                <w:lang w:val="hr-HR"/>
              </w:rPr>
            </w:r>
            <w:r w:rsidR="002E4AC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2E4AC4">
              <w:rPr>
                <w:rFonts w:asciiTheme="majorHAnsi" w:hAnsiTheme="majorHAnsi" w:cstheme="majorHAnsi"/>
                <w:lang w:val="hr-HR"/>
              </w:rPr>
            </w:r>
            <w:r w:rsidR="002E4AC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EB403F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187216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</w:t>
            </w:r>
            <w:r w:rsidR="005E6625" w:rsidRPr="00EC27F3">
              <w:rPr>
                <w:rFonts w:asciiTheme="majorHAnsi" w:hAnsiTheme="majorHAnsi" w:cstheme="majorHAnsi"/>
                <w:lang w:val="hr-HR"/>
              </w:rPr>
              <w:t>ODBIJANJE ZAHTJEVA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EB403F">
        <w:trPr>
          <w:trHeight w:val="288"/>
        </w:trPr>
        <w:tc>
          <w:tcPr>
            <w:tcW w:w="1491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C27F3" w:rsidRDefault="00105FC6" w:rsidP="004346F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USTANOVA „DOBRI DOM GRADA ZAGREBA“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p w:rsidR="00310DE2" w:rsidRPr="00EC27F3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E4AC4">
              <w:rPr>
                <w:rFonts w:asciiTheme="majorHAnsi" w:hAnsiTheme="majorHAnsi" w:cstheme="majorHAnsi"/>
                <w:szCs w:val="17"/>
                <w:lang w:val="hr-HR"/>
              </w:rPr>
            </w:r>
            <w:r w:rsidR="002E4AC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E4AC4">
              <w:rPr>
                <w:rFonts w:asciiTheme="majorHAnsi" w:hAnsiTheme="majorHAnsi" w:cstheme="majorHAnsi"/>
                <w:szCs w:val="17"/>
                <w:lang w:val="hr-HR"/>
              </w:rPr>
            </w:r>
            <w:r w:rsidR="002E4AC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EB403F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E4AC4">
              <w:rPr>
                <w:rFonts w:asciiTheme="majorHAnsi" w:hAnsiTheme="majorHAnsi" w:cstheme="majorHAnsi"/>
                <w:szCs w:val="17"/>
                <w:lang w:val="hr-HR"/>
              </w:rPr>
            </w:r>
            <w:r w:rsidR="002E4AC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E4AC4">
              <w:rPr>
                <w:rFonts w:asciiTheme="majorHAnsi" w:hAnsiTheme="majorHAnsi" w:cstheme="majorHAnsi"/>
                <w:szCs w:val="17"/>
                <w:lang w:val="hr-HR"/>
              </w:rPr>
            </w:r>
            <w:r w:rsidR="002E4AC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>Prenošenje osobnih podataka trećim zemljama izvan EU za pribavljanje propisanih dokaza iz inozemstva sukladno nadležnosti Gradskog ureda za</w:t>
      </w:r>
      <w:r w:rsidR="00E357B1">
        <w:rPr>
          <w:rFonts w:asciiTheme="majorHAnsi" w:hAnsiTheme="majorHAnsi" w:cstheme="majorHAnsi"/>
          <w:b/>
          <w:lang w:val="hr-HR"/>
        </w:rPr>
        <w:t xml:space="preserve"> socijalnu zaštitu, zdravstvo,</w:t>
      </w:r>
      <w:r w:rsidRPr="00EC27F3">
        <w:rPr>
          <w:rFonts w:asciiTheme="majorHAnsi" w:hAnsiTheme="majorHAnsi" w:cstheme="majorHAnsi"/>
          <w:b/>
          <w:lang w:val="hr-HR"/>
        </w:rPr>
        <w:t xml:space="preserve"> branitelje</w:t>
      </w:r>
      <w:r w:rsidR="00E357B1">
        <w:rPr>
          <w:rFonts w:asciiTheme="majorHAnsi" w:hAnsiTheme="majorHAnsi" w:cstheme="majorHAnsi"/>
          <w:b/>
          <w:lang w:val="hr-HR"/>
        </w:rPr>
        <w:t xml:space="preserve"> i osobe s invaliditetom</w:t>
      </w:r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8576D9" w:rsidRPr="00EC27F3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00B91" w:rsidRDefault="008576D9" w:rsidP="00900B91">
      <w:pPr>
        <w:rPr>
          <w:rFonts w:asciiTheme="majorHAnsi" w:hAnsiTheme="majorHAnsi" w:cstheme="majorHAnsi"/>
          <w:lang w:val="hr-HR"/>
        </w:rPr>
      </w:pP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C4" w:rsidRDefault="002E4AC4" w:rsidP="00176E67">
      <w:r>
        <w:separator/>
      </w:r>
    </w:p>
  </w:endnote>
  <w:endnote w:type="continuationSeparator" w:id="0">
    <w:p w:rsidR="002E4AC4" w:rsidRDefault="002E4AC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EB403F" w:rsidRDefault="00EB4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8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C4" w:rsidRDefault="002E4AC4" w:rsidP="00176E67">
      <w:r>
        <w:separator/>
      </w:r>
    </w:p>
  </w:footnote>
  <w:footnote w:type="continuationSeparator" w:id="0">
    <w:p w:rsidR="002E4AC4" w:rsidRDefault="002E4AC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798A"/>
    <w:rsid w:val="000610B6"/>
    <w:rsid w:val="000807E3"/>
    <w:rsid w:val="00083002"/>
    <w:rsid w:val="00087B85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05FC6"/>
    <w:rsid w:val="0011388B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255A"/>
    <w:rsid w:val="002A6FA9"/>
    <w:rsid w:val="002B4D1D"/>
    <w:rsid w:val="002C10B1"/>
    <w:rsid w:val="002D222A"/>
    <w:rsid w:val="002E4AC4"/>
    <w:rsid w:val="0030222D"/>
    <w:rsid w:val="00304700"/>
    <w:rsid w:val="003076FD"/>
    <w:rsid w:val="00310DE2"/>
    <w:rsid w:val="00312FF1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5504"/>
    <w:rsid w:val="004071FB"/>
    <w:rsid w:val="004225E2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926E4"/>
    <w:rsid w:val="005B4AE2"/>
    <w:rsid w:val="005E63CC"/>
    <w:rsid w:val="005E6625"/>
    <w:rsid w:val="005F6E87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7030"/>
    <w:rsid w:val="00CD753E"/>
    <w:rsid w:val="00CE1F09"/>
    <w:rsid w:val="00CE5DC7"/>
    <w:rsid w:val="00CE7D54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25A8B"/>
    <w:rsid w:val="00E32A8B"/>
    <w:rsid w:val="00E357B1"/>
    <w:rsid w:val="00E36054"/>
    <w:rsid w:val="00E37E7B"/>
    <w:rsid w:val="00E46E04"/>
    <w:rsid w:val="00E7133E"/>
    <w:rsid w:val="00E87396"/>
    <w:rsid w:val="00E96F6F"/>
    <w:rsid w:val="00EB403F"/>
    <w:rsid w:val="00EB478A"/>
    <w:rsid w:val="00EC27F3"/>
    <w:rsid w:val="00EC42A3"/>
    <w:rsid w:val="00EE7E1C"/>
    <w:rsid w:val="00EF16BD"/>
    <w:rsid w:val="00F21AB0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9BCDA"/>
  <w15:docId w15:val="{E40E23C3-58CA-4A56-9F33-BBE8867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B1250-4284-499F-AF62-ECB6B7EE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2</cp:revision>
  <cp:lastPrinted>2018-07-03T11:43:00Z</cp:lastPrinted>
  <dcterms:created xsi:type="dcterms:W3CDTF">2022-09-05T11:53:00Z</dcterms:created>
  <dcterms:modified xsi:type="dcterms:W3CDTF">2022-09-05T11:53:00Z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